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E76" w:rsidRDefault="00962E76">
      <w:pPr>
        <w:pStyle w:val="GvdeMetni"/>
        <w:rPr>
          <w:rFonts w:ascii="Times New Roman"/>
        </w:rPr>
      </w:pPr>
    </w:p>
    <w:p w:rsidR="00962E76" w:rsidRDefault="00962E76">
      <w:pPr>
        <w:pStyle w:val="GvdeMetni"/>
        <w:rPr>
          <w:rFonts w:ascii="Times New Roman"/>
        </w:rPr>
      </w:pPr>
    </w:p>
    <w:p w:rsidR="00962E76" w:rsidRDefault="005F6830" w:rsidP="009F453E">
      <w:pPr>
        <w:pStyle w:val="GvdeMetni"/>
        <w:jc w:val="center"/>
        <w:rPr>
          <w:rFonts w:ascii="Arial"/>
          <w:b/>
        </w:rPr>
      </w:pPr>
      <w:r>
        <w:rPr>
          <w:noProof/>
          <w:lang w:eastAsia="tr-TR"/>
        </w:rPr>
        <w:drawing>
          <wp:anchor distT="0" distB="0" distL="0" distR="0" simplePos="0" relativeHeight="487286784" behindDoc="1" locked="0" layoutInCell="1" allowOverlap="1">
            <wp:simplePos x="0" y="0"/>
            <wp:positionH relativeFrom="page">
              <wp:posOffset>2042573</wp:posOffset>
            </wp:positionH>
            <wp:positionV relativeFrom="page">
              <wp:posOffset>3505820</wp:posOffset>
            </wp:positionV>
            <wp:extent cx="3215795" cy="3215735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795" cy="321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3" style="position:absolute;left:0;text-align:left;margin-left:-.1pt;margin-top:101.7pt;width:594.15pt;height:15.85pt;z-index:-16029184;mso-position-horizontal-relative:page;mso-position-vertical-relative:page" coordorigin="-2,2034" coordsize="11883,317">
            <v:shape id="_x0000_s1055" style="position:absolute;top:2036;width:11878;height:312" coordorigin=",2036" coordsize="11878,312" path="m,2036r2902,l2899,2036r-7,l2952,2048r48,34l3033,2132r12,62l3045,2189r13,62l3090,2301r49,34l3199,2347r-13,l8445,2347r60,-12l8553,2301r33,-50l8598,2189r,5l8610,2132r33,-50l8692,2048r59,-12l8745,2036r3132,e" filled="f" strokecolor="#0059a9" strokeweight=".08783mm">
              <v:path arrowok="t"/>
            </v:shape>
            <v:line id="_x0000_s1054" style="position:absolute" from="2863,2036" to="8784,2036" strokecolor="#0059a9" strokeweight=".08783mm"/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69.75pt;margin-top:315.6pt;width:12.1pt;height:1in;z-index:-16028672;mso-position-horizontal-relative:page;mso-position-vertical-relative:page" filled="f" stroked="f">
            <v:textbox style="layout-flow:vertical;mso-layout-flow-alt:bottom-to-top" inset="0,0,0,0">
              <w:txbxContent>
                <w:p w:rsidR="00962E76" w:rsidRDefault="005F6830">
                  <w:pPr>
                    <w:spacing w:before="14"/>
                    <w:ind w:left="20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sz w:val="18"/>
                    </w:rPr>
                    <w:t>ÇAĞDAŞLAŞAN</w:t>
                  </w:r>
                </w:p>
              </w:txbxContent>
            </v:textbox>
            <w10:wrap anchorx="page" anchory="page"/>
          </v:shape>
        </w:pict>
      </w:r>
      <w:r w:rsidR="009F453E">
        <w:rPr>
          <w:rFonts w:ascii="Arial"/>
          <w:b/>
        </w:rPr>
        <w:t>Ö</w:t>
      </w:r>
      <w:r w:rsidR="009F453E">
        <w:rPr>
          <w:rFonts w:ascii="Arial"/>
          <w:b/>
        </w:rPr>
        <w:t>ZEL POLATLI AYYILDIZ ORTAOKULU</w:t>
      </w:r>
    </w:p>
    <w:p w:rsidR="00962E76" w:rsidRDefault="00962E76">
      <w:pPr>
        <w:pStyle w:val="GvdeMetni"/>
        <w:rPr>
          <w:rFonts w:ascii="Arial"/>
          <w:b/>
        </w:rPr>
      </w:pPr>
    </w:p>
    <w:p w:rsidR="00962E76" w:rsidRDefault="00962E76">
      <w:pPr>
        <w:pStyle w:val="GvdeMetni"/>
        <w:rPr>
          <w:rFonts w:ascii="Arial"/>
          <w:b/>
        </w:rPr>
      </w:pPr>
    </w:p>
    <w:p w:rsidR="00962E76" w:rsidRDefault="00962E76">
      <w:pPr>
        <w:pStyle w:val="GvdeMetni"/>
        <w:rPr>
          <w:rFonts w:ascii="Arial"/>
          <w:b/>
        </w:rPr>
      </w:pPr>
    </w:p>
    <w:p w:rsidR="00962E76" w:rsidRDefault="00962E76">
      <w:pPr>
        <w:pStyle w:val="GvdeMetni"/>
        <w:rPr>
          <w:rFonts w:ascii="Arial"/>
          <w:b/>
        </w:rPr>
      </w:pPr>
    </w:p>
    <w:p w:rsidR="00962E76" w:rsidRDefault="00962E76">
      <w:pPr>
        <w:pStyle w:val="GvdeMetni"/>
        <w:rPr>
          <w:rFonts w:ascii="Arial"/>
          <w:b/>
        </w:rPr>
      </w:pPr>
    </w:p>
    <w:p w:rsidR="00962E76" w:rsidRDefault="00962E76">
      <w:pPr>
        <w:pStyle w:val="GvdeMetni"/>
        <w:rPr>
          <w:rFonts w:ascii="Arial"/>
          <w:b/>
        </w:rPr>
      </w:pPr>
    </w:p>
    <w:p w:rsidR="00962E76" w:rsidRDefault="00962E76">
      <w:pPr>
        <w:pStyle w:val="GvdeMetni"/>
        <w:spacing w:before="11"/>
        <w:rPr>
          <w:rFonts w:ascii="Arial"/>
          <w:b/>
          <w:sz w:val="19"/>
        </w:rPr>
      </w:pPr>
    </w:p>
    <w:p w:rsidR="00962E76" w:rsidRDefault="005F6830">
      <w:pPr>
        <w:pStyle w:val="Balk2"/>
        <w:ind w:left="2391"/>
      </w:pPr>
      <w:r>
        <w:rPr>
          <w:color w:val="231F20"/>
          <w:spacing w:val="-2"/>
        </w:rPr>
        <w:t>8.</w:t>
      </w:r>
      <w:r>
        <w:rPr>
          <w:color w:val="231F20"/>
          <w:spacing w:val="-7"/>
        </w:rPr>
        <w:t xml:space="preserve"> </w:t>
      </w:r>
      <w:r>
        <w:rPr>
          <w:spacing w:val="-2"/>
        </w:rPr>
        <w:t>SINIF</w:t>
      </w:r>
      <w:r>
        <w:rPr>
          <w:spacing w:val="-5"/>
        </w:rPr>
        <w:t xml:space="preserve"> </w:t>
      </w:r>
      <w:r>
        <w:rPr>
          <w:color w:val="231F20"/>
          <w:spacing w:val="-1"/>
        </w:rPr>
        <w:t>T.C.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İNKILAP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TARİHİ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VE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ATATÜRKÇÜLÜK</w:t>
      </w:r>
      <w:r>
        <w:rPr>
          <w:color w:val="231F20"/>
          <w:spacing w:val="-6"/>
        </w:rPr>
        <w:t xml:space="preserve"> </w:t>
      </w:r>
      <w:r>
        <w:rPr>
          <w:spacing w:val="-1"/>
        </w:rPr>
        <w:t>DERSİ</w:t>
      </w:r>
    </w:p>
    <w:p w:rsidR="00962E76" w:rsidRDefault="005F6830">
      <w:pPr>
        <w:spacing w:before="90"/>
        <w:ind w:left="217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DÖNEM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ORTAK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YAZILI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KONU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SORU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DAĞILIM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TABLOSU</w:t>
      </w:r>
    </w:p>
    <w:p w:rsidR="00962E76" w:rsidRDefault="00962E76">
      <w:pPr>
        <w:pStyle w:val="GvdeMetni"/>
        <w:spacing w:before="7"/>
        <w:rPr>
          <w:rFonts w:ascii="Arial"/>
          <w:b/>
          <w:sz w:val="17"/>
        </w:rPr>
      </w:pPr>
    </w:p>
    <w:p w:rsidR="00962E76" w:rsidRDefault="005F6830">
      <w:pPr>
        <w:pStyle w:val="Balk1"/>
      </w:pPr>
      <w:r>
        <w:rPr>
          <w:color w:val="231F20"/>
        </w:rPr>
        <w:t>SENARYO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</w:t>
      </w:r>
    </w:p>
    <w:p w:rsidR="00962E76" w:rsidRDefault="00962E76">
      <w:pPr>
        <w:pStyle w:val="GvdeMetni"/>
        <w:spacing w:before="3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8097"/>
        <w:gridCol w:w="794"/>
      </w:tblGrid>
      <w:tr w:rsidR="00962E76">
        <w:trPr>
          <w:trHeight w:val="887"/>
        </w:trPr>
        <w:tc>
          <w:tcPr>
            <w:tcW w:w="1020" w:type="dxa"/>
          </w:tcPr>
          <w:p w:rsidR="00962E76" w:rsidRDefault="00962E76">
            <w:pPr>
              <w:pStyle w:val="TableParagraph"/>
              <w:spacing w:before="6"/>
              <w:rPr>
                <w:rFonts w:ascii="Arial"/>
                <w:b/>
                <w:sz w:val="29"/>
              </w:rPr>
            </w:pPr>
          </w:p>
          <w:p w:rsidR="00962E76" w:rsidRDefault="005F6830">
            <w:pPr>
              <w:pStyle w:val="TableParagraph"/>
              <w:ind w:left="2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Ünite</w:t>
            </w:r>
          </w:p>
        </w:tc>
        <w:tc>
          <w:tcPr>
            <w:tcW w:w="8097" w:type="dxa"/>
          </w:tcPr>
          <w:p w:rsidR="00962E76" w:rsidRDefault="00962E76">
            <w:pPr>
              <w:pStyle w:val="TableParagraph"/>
              <w:spacing w:before="6"/>
              <w:rPr>
                <w:rFonts w:ascii="Arial"/>
                <w:b/>
                <w:sz w:val="29"/>
              </w:rPr>
            </w:pPr>
          </w:p>
          <w:p w:rsidR="00962E76" w:rsidRDefault="005F6830">
            <w:pPr>
              <w:pStyle w:val="TableParagraph"/>
              <w:ind w:left="3548" w:right="352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Kazanımlar</w:t>
            </w:r>
          </w:p>
        </w:tc>
        <w:tc>
          <w:tcPr>
            <w:tcW w:w="794" w:type="dxa"/>
          </w:tcPr>
          <w:p w:rsidR="00962E76" w:rsidRDefault="00962E76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962E76" w:rsidRDefault="005F6830">
            <w:pPr>
              <w:pStyle w:val="TableParagraph"/>
              <w:spacing w:line="249" w:lineRule="auto"/>
              <w:ind w:left="137" w:right="96" w:firstLine="5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Soru</w:t>
            </w:r>
            <w:r>
              <w:rPr>
                <w:rFonts w:ascii="Arial" w:hAnsi="Arial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Sayısı</w:t>
            </w:r>
          </w:p>
        </w:tc>
      </w:tr>
      <w:tr w:rsidR="00962E76">
        <w:trPr>
          <w:trHeight w:val="743"/>
        </w:trPr>
        <w:tc>
          <w:tcPr>
            <w:tcW w:w="1020" w:type="dxa"/>
            <w:vMerge w:val="restart"/>
            <w:textDirection w:val="btLr"/>
          </w:tcPr>
          <w:p w:rsidR="00962E76" w:rsidRDefault="005F6830">
            <w:pPr>
              <w:pStyle w:val="TableParagraph"/>
              <w:spacing w:before="83" w:line="249" w:lineRule="auto"/>
              <w:ind w:left="125" w:right="1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MİLLÎ BİR</w:t>
            </w:r>
            <w:r>
              <w:rPr>
                <w:rFonts w:ascii="Arial" w:hAnsi="Arial"/>
                <w:b/>
                <w:color w:val="231F20"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DESTAN:</w:t>
            </w:r>
          </w:p>
          <w:p w:rsidR="00962E76" w:rsidRDefault="005F6830">
            <w:pPr>
              <w:pStyle w:val="TableParagraph"/>
              <w:spacing w:before="1" w:line="249" w:lineRule="auto"/>
              <w:ind w:left="128" w:right="1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pacing w:val="-3"/>
                <w:sz w:val="18"/>
              </w:rPr>
              <w:t>YA İSTİKLAL</w:t>
            </w:r>
            <w:r>
              <w:rPr>
                <w:rFonts w:ascii="Arial" w:hAnsi="Arial"/>
                <w:b/>
                <w:color w:val="231F20"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YA</w:t>
            </w:r>
            <w:r>
              <w:rPr>
                <w:rFonts w:ascii="Arial" w:hAnsi="Arial"/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ÖLÜM!</w:t>
            </w:r>
          </w:p>
        </w:tc>
        <w:tc>
          <w:tcPr>
            <w:tcW w:w="8097" w:type="dxa"/>
          </w:tcPr>
          <w:p w:rsidR="00962E76" w:rsidRDefault="005F6830">
            <w:pPr>
              <w:pStyle w:val="TableParagraph"/>
              <w:spacing w:before="163" w:line="254" w:lineRule="auto"/>
              <w:ind w:left="80" w:right="262"/>
              <w:rPr>
                <w:sz w:val="18"/>
              </w:rPr>
            </w:pPr>
            <w:r>
              <w:rPr>
                <w:color w:val="231F20"/>
                <w:sz w:val="18"/>
              </w:rPr>
              <w:t>İTA.8.3.5.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Sakarya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Meydan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Savaşı’nın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kazanılmasında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ve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Büyük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Taarruz’un</w:t>
            </w:r>
            <w:proofErr w:type="spellEnd"/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başarılı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olmasında</w:t>
            </w:r>
            <w:r>
              <w:rPr>
                <w:color w:val="231F20"/>
                <w:spacing w:val="-4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Mustafa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Kemal’in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rolüne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ilişkin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çıkarımlarda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bulunur.</w:t>
            </w:r>
          </w:p>
        </w:tc>
        <w:tc>
          <w:tcPr>
            <w:tcW w:w="794" w:type="dxa"/>
          </w:tcPr>
          <w:p w:rsidR="00962E76" w:rsidRDefault="00962E76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962E76" w:rsidRDefault="005F6830">
            <w:pPr>
              <w:pStyle w:val="TableParagraph"/>
              <w:ind w:right="324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</w:tr>
      <w:tr w:rsidR="00962E76">
        <w:trPr>
          <w:trHeight w:val="577"/>
        </w:trPr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962E76" w:rsidRDefault="00962E76">
            <w:pPr>
              <w:rPr>
                <w:sz w:val="2"/>
                <w:szCs w:val="2"/>
              </w:rPr>
            </w:pPr>
          </w:p>
        </w:tc>
        <w:tc>
          <w:tcPr>
            <w:tcW w:w="8097" w:type="dxa"/>
          </w:tcPr>
          <w:p w:rsidR="00962E76" w:rsidRDefault="00962E76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62E76" w:rsidRDefault="005F6830"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İTA.8.3.6.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Lozan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Antlaşması’nın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sağladığı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kazanımları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analiz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eder.</w:t>
            </w:r>
          </w:p>
        </w:tc>
        <w:tc>
          <w:tcPr>
            <w:tcW w:w="794" w:type="dxa"/>
          </w:tcPr>
          <w:p w:rsidR="00962E76" w:rsidRDefault="00962E76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62E76" w:rsidRDefault="005F6830">
            <w:pPr>
              <w:pStyle w:val="TableParagraph"/>
              <w:ind w:right="324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</w:tr>
      <w:tr w:rsidR="00962E76">
        <w:trPr>
          <w:trHeight w:val="376"/>
        </w:trPr>
        <w:tc>
          <w:tcPr>
            <w:tcW w:w="1020" w:type="dxa"/>
            <w:vMerge w:val="restart"/>
            <w:textDirection w:val="btLr"/>
          </w:tcPr>
          <w:p w:rsidR="00962E76" w:rsidRDefault="005F6830">
            <w:pPr>
              <w:pStyle w:val="TableParagraph"/>
              <w:spacing w:before="14" w:line="432" w:lineRule="exact"/>
              <w:ind w:left="587" w:right="99" w:hanging="4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>ATATÜRKÇÜLÜK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3"/>
                <w:sz w:val="18"/>
              </w:rPr>
              <w:t>VE</w:t>
            </w:r>
            <w:r>
              <w:rPr>
                <w:rFonts w:ascii="Arial" w:hAnsi="Arial"/>
                <w:b/>
                <w:color w:val="231F20"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TÜRKİYE</w:t>
            </w:r>
          </w:p>
        </w:tc>
        <w:tc>
          <w:tcPr>
            <w:tcW w:w="8097" w:type="dxa"/>
          </w:tcPr>
          <w:p w:rsidR="00962E76" w:rsidRDefault="005F6830">
            <w:pPr>
              <w:pStyle w:val="TableParagraph"/>
              <w:spacing w:before="88"/>
              <w:ind w:left="80"/>
              <w:rPr>
                <w:sz w:val="18"/>
              </w:rPr>
            </w:pPr>
            <w:r>
              <w:rPr>
                <w:color w:val="231F20"/>
                <w:spacing w:val="-1"/>
                <w:sz w:val="18"/>
              </w:rPr>
              <w:t>İTA.8.4.1.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Çağdaşlaşan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Türkiye’nin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temeli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olan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Atatürk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ilkelerini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açıklar.</w:t>
            </w:r>
          </w:p>
        </w:tc>
        <w:tc>
          <w:tcPr>
            <w:tcW w:w="794" w:type="dxa"/>
          </w:tcPr>
          <w:p w:rsidR="00962E76" w:rsidRDefault="009F453E">
            <w:pPr>
              <w:pStyle w:val="TableParagraph"/>
              <w:spacing w:before="88"/>
              <w:ind w:right="324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</w:p>
        </w:tc>
      </w:tr>
      <w:tr w:rsidR="00962E76">
        <w:trPr>
          <w:trHeight w:val="376"/>
        </w:trPr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962E76" w:rsidRDefault="00962E76">
            <w:pPr>
              <w:rPr>
                <w:sz w:val="2"/>
                <w:szCs w:val="2"/>
              </w:rPr>
            </w:pPr>
          </w:p>
        </w:tc>
        <w:tc>
          <w:tcPr>
            <w:tcW w:w="8097" w:type="dxa"/>
          </w:tcPr>
          <w:p w:rsidR="00962E76" w:rsidRDefault="005F6830">
            <w:pPr>
              <w:pStyle w:val="TableParagraph"/>
              <w:spacing w:before="88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İTA.8.4.2.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Siyasi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alanda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meydana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gelen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gelişmeleri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kavrar.</w:t>
            </w:r>
          </w:p>
        </w:tc>
        <w:tc>
          <w:tcPr>
            <w:tcW w:w="794" w:type="dxa"/>
          </w:tcPr>
          <w:p w:rsidR="00962E76" w:rsidRDefault="005F6830">
            <w:pPr>
              <w:pStyle w:val="TableParagraph"/>
              <w:spacing w:before="88"/>
              <w:ind w:right="324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</w:tr>
      <w:tr w:rsidR="00962E76">
        <w:trPr>
          <w:trHeight w:val="376"/>
        </w:trPr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962E76" w:rsidRDefault="00962E76">
            <w:pPr>
              <w:rPr>
                <w:sz w:val="2"/>
                <w:szCs w:val="2"/>
              </w:rPr>
            </w:pPr>
          </w:p>
        </w:tc>
        <w:tc>
          <w:tcPr>
            <w:tcW w:w="8097" w:type="dxa"/>
          </w:tcPr>
          <w:p w:rsidR="00962E76" w:rsidRDefault="005F6830">
            <w:pPr>
              <w:pStyle w:val="TableParagraph"/>
              <w:spacing w:before="88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İTA.8.4.3.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Hukuk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alanında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meydana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gelen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gelişmelerin toplumsal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hayata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yansımalarını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kavrar.</w:t>
            </w:r>
          </w:p>
        </w:tc>
        <w:tc>
          <w:tcPr>
            <w:tcW w:w="794" w:type="dxa"/>
          </w:tcPr>
          <w:p w:rsidR="00962E76" w:rsidRDefault="005F6830">
            <w:pPr>
              <w:pStyle w:val="TableParagraph"/>
              <w:spacing w:before="88"/>
              <w:ind w:right="324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</w:tr>
      <w:tr w:rsidR="00962E76">
        <w:trPr>
          <w:trHeight w:val="376"/>
        </w:trPr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962E76" w:rsidRDefault="00962E76">
            <w:pPr>
              <w:rPr>
                <w:sz w:val="2"/>
                <w:szCs w:val="2"/>
              </w:rPr>
            </w:pPr>
          </w:p>
        </w:tc>
        <w:tc>
          <w:tcPr>
            <w:tcW w:w="8097" w:type="dxa"/>
          </w:tcPr>
          <w:p w:rsidR="00962E76" w:rsidRDefault="005F6830">
            <w:pPr>
              <w:pStyle w:val="TableParagraph"/>
              <w:spacing w:before="88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İTA.8.4.4.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Eğitim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kültür alanında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yapılan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inkılapları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ve gelişmeleri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kavrar.</w:t>
            </w:r>
          </w:p>
        </w:tc>
        <w:tc>
          <w:tcPr>
            <w:tcW w:w="794" w:type="dxa"/>
          </w:tcPr>
          <w:p w:rsidR="00962E76" w:rsidRDefault="009F453E">
            <w:pPr>
              <w:pStyle w:val="TableParagraph"/>
              <w:spacing w:before="88"/>
              <w:ind w:right="324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</w:tc>
      </w:tr>
      <w:tr w:rsidR="00962E76">
        <w:trPr>
          <w:trHeight w:val="376"/>
        </w:trPr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962E76" w:rsidRDefault="00962E76">
            <w:pPr>
              <w:rPr>
                <w:sz w:val="2"/>
                <w:szCs w:val="2"/>
              </w:rPr>
            </w:pPr>
          </w:p>
        </w:tc>
        <w:tc>
          <w:tcPr>
            <w:tcW w:w="8097" w:type="dxa"/>
          </w:tcPr>
          <w:p w:rsidR="00962E76" w:rsidRDefault="005F6830">
            <w:pPr>
              <w:pStyle w:val="TableParagraph"/>
              <w:spacing w:before="88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İTA.8.4.6.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Ekonomi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alanında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meydana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gelen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gelişmeleri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kavrar.</w:t>
            </w:r>
          </w:p>
        </w:tc>
        <w:tc>
          <w:tcPr>
            <w:tcW w:w="794" w:type="dxa"/>
          </w:tcPr>
          <w:p w:rsidR="00962E76" w:rsidRDefault="005F6830">
            <w:pPr>
              <w:pStyle w:val="TableParagraph"/>
              <w:spacing w:before="88"/>
              <w:ind w:right="324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</w:tr>
    </w:tbl>
    <w:p w:rsidR="00962E76" w:rsidRDefault="00962E76" w:rsidP="00867188">
      <w:pPr>
        <w:jc w:val="center"/>
        <w:rPr>
          <w:sz w:val="18"/>
        </w:rPr>
        <w:sectPr w:rsidR="00962E76">
          <w:footerReference w:type="default" r:id="rId7"/>
          <w:pgSz w:w="11910" w:h="16840"/>
          <w:pgMar w:top="160" w:right="820" w:bottom="1240" w:left="880" w:header="0" w:footer="1042" w:gutter="0"/>
          <w:cols w:space="708"/>
        </w:sectPr>
      </w:pPr>
    </w:p>
    <w:p w:rsidR="00962E76" w:rsidRDefault="005F6830">
      <w:pPr>
        <w:pStyle w:val="GvdeMetni"/>
        <w:rPr>
          <w:rFonts w:ascii="Arial"/>
          <w:b/>
        </w:rPr>
      </w:pPr>
      <w:bookmarkStart w:id="0" w:name="_GoBack"/>
      <w:bookmarkEnd w:id="0"/>
      <w:r>
        <w:rPr>
          <w:noProof/>
          <w:lang w:eastAsia="tr-TR"/>
        </w:rPr>
        <w:lastRenderedPageBreak/>
        <w:drawing>
          <wp:anchor distT="0" distB="0" distL="0" distR="0" simplePos="0" relativeHeight="251657216" behindDoc="1" locked="0" layoutInCell="1" allowOverlap="1" wp14:anchorId="16EE9AC2" wp14:editId="5AB3B627">
            <wp:simplePos x="0" y="0"/>
            <wp:positionH relativeFrom="page">
              <wp:posOffset>2206536</wp:posOffset>
            </wp:positionH>
            <wp:positionV relativeFrom="page">
              <wp:posOffset>3505820</wp:posOffset>
            </wp:positionV>
            <wp:extent cx="3215795" cy="3215735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795" cy="321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0" style="position:absolute;margin-left:2.95pt;margin-top:101.7pt;width:592.5pt;height:15.85pt;z-index:-16027136;mso-position-horizontal-relative:page;mso-position-vertical-relative:page" coordorigin="59,2034" coordsize="11850,317">
            <v:shape id="_x0000_s1042" style="position:absolute;left:61;top:2036;width:11845;height:312" coordorigin="61,2036" coordsize="11845,312" path="m61,2036r2995,l3053,2036r-7,l3106,2048r48,34l3187,2132r12,62l3199,2189r12,62l3244,2301r49,34l3352,2347r-12,l8599,2347r60,-12l8707,2301r33,-50l8752,2189r,5l8764,2132r33,-50l8846,2048r59,-12l8899,2036r3007,e" filled="f" strokecolor="#0059a9" strokeweight=".08783mm">
              <v:path arrowok="t"/>
            </v:shape>
            <v:line id="_x0000_s1041" style="position:absolute" from="3017,2036" to="8938,2036" strokecolor="#0059a9" strokeweight=".08783mm"/>
            <w10:wrap anchorx="page" anchory="page"/>
          </v:group>
        </w:pict>
      </w:r>
      <w:r>
        <w:pict>
          <v:shape id="_x0000_s1039" type="#_x0000_t202" style="position:absolute;margin-left:69.75pt;margin-top:428pt;width:12.1pt;height:65.5pt;z-index:-16026624;mso-position-horizontal-relative:page;mso-position-vertical-relative:page" filled="f" stroked="f">
            <v:textbox style="layout-flow:vertical;mso-layout-flow-alt:bottom-to-top" inset="0,0,0,0">
              <w:txbxContent>
                <w:p w:rsidR="00962E76" w:rsidRDefault="00962E76">
                  <w:pPr>
                    <w:spacing w:before="14"/>
                    <w:ind w:left="20"/>
                    <w:rPr>
                      <w:rFonts w:ascii="Arial" w:hAnsi="Arial"/>
                      <w:b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eastAsia="tr-TR"/>
        </w:rPr>
        <w:drawing>
          <wp:anchor distT="0" distB="0" distL="0" distR="0" simplePos="0" relativeHeight="251661312" behindDoc="1" locked="0" layoutInCell="1" allowOverlap="1" wp14:anchorId="1D29EBC9" wp14:editId="6C4740EE">
            <wp:simplePos x="0" y="0"/>
            <wp:positionH relativeFrom="page">
              <wp:posOffset>2042573</wp:posOffset>
            </wp:positionH>
            <wp:positionV relativeFrom="page">
              <wp:posOffset>3505820</wp:posOffset>
            </wp:positionV>
            <wp:extent cx="3215795" cy="3215735"/>
            <wp:effectExtent l="0" t="0" r="0" b="0"/>
            <wp:wrapNone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795" cy="321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7" style="position:absolute;margin-left:-.1pt;margin-top:101.7pt;width:594.15pt;height:15.85pt;z-index:-16025088;mso-position-horizontal-relative:page;mso-position-vertical-relative:page" coordorigin="-2,2034" coordsize="11883,317">
            <v:shape id="_x0000_s1029" style="position:absolute;top:2036;width:11878;height:312" coordorigin=",2036" coordsize="11878,312" path="m,2036r2902,l2899,2036r-7,l2952,2048r48,34l3033,2132r12,62l3045,2189r13,62l3090,2301r49,34l3199,2347r-13,l8445,2347r60,-12l8553,2301r33,-50l8598,2189r,5l8610,2132r33,-50l8692,2048r59,-12l8745,2036r3132,e" filled="f" strokecolor="#0059a9" strokeweight=".08783mm">
              <v:path arrowok="t"/>
            </v:shape>
            <v:line id="_x0000_s1028" style="position:absolute" from="2863,2036" to="8784,2036" strokecolor="#0059a9" strokeweight=".08783mm"/>
            <w10:wrap anchorx="page" anchory="page"/>
          </v:group>
        </w:pict>
      </w:r>
    </w:p>
    <w:sectPr w:rsidR="00962E76">
      <w:footerReference w:type="default" r:id="rId9"/>
      <w:pgSz w:w="11910" w:h="16840"/>
      <w:pgMar w:top="160" w:right="820" w:bottom="1240" w:left="880" w:header="0" w:footer="10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830" w:rsidRDefault="005F6830">
      <w:r>
        <w:separator/>
      </w:r>
    </w:p>
  </w:endnote>
  <w:endnote w:type="continuationSeparator" w:id="0">
    <w:p w:rsidR="005F6830" w:rsidRDefault="005F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E76" w:rsidRDefault="005F6830">
    <w:pPr>
      <w:pStyle w:val="GvdeMetni"/>
      <w:spacing w:line="14" w:lineRule="auto"/>
    </w:pPr>
    <w:r>
      <w:pict>
        <v:rect id="_x0000_s2052" style="position:absolute;margin-left:0;margin-top:789.2pt;width:593.85pt;height:4.05pt;z-index:-16033280;mso-position-horizontal-relative:page;mso-position-vertical-relative:page" fillcolor="#bcbec0" stroked="f">
          <w10:wrap anchorx="page" anchory="page"/>
        </v:rect>
      </w:pict>
    </w:r>
    <w:r>
      <w:pict>
        <v:rect id="_x0000_s2051" style="position:absolute;margin-left:0;margin-top:779.8pt;width:593.85pt;height:8.25pt;z-index:-16032768;mso-position-horizontal-relative:page;mso-position-vertical-relative:page" fillcolor="#0059a9" stroked="f">
          <w10:wrap anchorx="page" anchory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E76" w:rsidRDefault="005F6830">
    <w:pPr>
      <w:pStyle w:val="GvdeMetni"/>
      <w:spacing w:line="14" w:lineRule="auto"/>
    </w:pPr>
    <w:r>
      <w:pict>
        <v:rect id="_x0000_s2050" style="position:absolute;margin-left:1.4pt;margin-top:789.2pt;width:593.85pt;height:4.05pt;z-index:-16032256;mso-position-horizontal-relative:page;mso-position-vertical-relative:page" fillcolor="#bcbec0" stroked="f">
          <w10:wrap anchorx="page" anchory="page"/>
        </v:rect>
      </w:pict>
    </w:r>
    <w:r>
      <w:pict>
        <v:rect id="_x0000_s2049" style="position:absolute;margin-left:1.4pt;margin-top:779.8pt;width:593.85pt;height:8.25pt;z-index:-16031744;mso-position-horizontal-relative:page;mso-position-vertical-relative:page" fillcolor="#0059a9" stroked="f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830" w:rsidRDefault="005F6830">
      <w:r>
        <w:separator/>
      </w:r>
    </w:p>
  </w:footnote>
  <w:footnote w:type="continuationSeparator" w:id="0">
    <w:p w:rsidR="005F6830" w:rsidRDefault="005F6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2E76"/>
    <w:rsid w:val="005F6830"/>
    <w:rsid w:val="00867188"/>
    <w:rsid w:val="00962E76"/>
    <w:rsid w:val="009F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A9B98D9"/>
  <w15:docId w15:val="{56FB5288-C191-4A99-BF5A-F5B42C1A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1"/>
    <w:qFormat/>
    <w:pPr>
      <w:ind w:left="3374" w:right="343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2176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Ayyıldız</cp:lastModifiedBy>
  <cp:revision>3</cp:revision>
  <dcterms:created xsi:type="dcterms:W3CDTF">2024-03-12T08:56:00Z</dcterms:created>
  <dcterms:modified xsi:type="dcterms:W3CDTF">2024-03-12T09:02:00Z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2024-03-12T00:00:00Z</vt:filetime>
  </property>
</Properties>
</file>